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30F35" w14:textId="428EB8D2" w:rsidR="00B2638C" w:rsidRDefault="00B2638C" w:rsidP="00B2638C">
      <w:pPr>
        <w:jc w:val="center"/>
        <w:rPr>
          <w:rFonts w:ascii="HGｺﾞｼｯｸM" w:eastAsia="HGｺﾞｼｯｸM" w:hint="eastAsia"/>
          <w:b/>
          <w:bCs/>
          <w:sz w:val="24"/>
        </w:rPr>
      </w:pPr>
      <w:bookmarkStart w:id="0" w:name="_GoBack"/>
      <w:bookmarkEnd w:id="0"/>
      <w:r w:rsidRPr="00B2638C">
        <w:rPr>
          <w:rFonts w:ascii="HGｺﾞｼｯｸM" w:eastAsia="HGｺﾞｼｯｸM" w:hint="eastAsia"/>
          <w:b/>
          <w:bCs/>
          <w:sz w:val="24"/>
        </w:rPr>
        <w:t>高血圧症に関して正しい知識を持ちましょう！</w:t>
      </w:r>
    </w:p>
    <w:p w14:paraId="3E60A5B1" w14:textId="0050A545" w:rsidR="00E115DC" w:rsidRPr="001B0645" w:rsidRDefault="00E115DC" w:rsidP="00E115DC">
      <w:pPr>
        <w:jc w:val="center"/>
        <w:rPr>
          <w:rFonts w:ascii="游明朝" w:eastAsia="游明朝" w:hAnsi="游明朝" w:cs="Times New Roman"/>
          <w:b/>
          <w:bCs/>
          <w:szCs w:val="22"/>
          <w14:ligatures w14:val="none"/>
        </w:rPr>
      </w:pPr>
      <w:r>
        <w:rPr>
          <w:rFonts w:ascii="HGｺﾞｼｯｸM" w:eastAsia="HGｺﾞｼｯｸM" w:hint="eastAsia"/>
          <w:b/>
          <w:bCs/>
          <w:sz w:val="24"/>
        </w:rPr>
        <w:t xml:space="preserve">　　　　　　　　　　　　　　　　　　　　　　　　　　　　　　　　　　</w:t>
      </w:r>
      <w:r w:rsidRPr="001B0645">
        <w:rPr>
          <w:rFonts w:ascii="游明朝" w:eastAsia="游明朝" w:hAnsi="游明朝" w:cs="Times New Roman" w:hint="eastAsia"/>
          <w:b/>
          <w:bCs/>
          <w:szCs w:val="22"/>
          <w14:ligatures w14:val="none"/>
        </w:rPr>
        <w:t>2025年</w:t>
      </w:r>
      <w:r>
        <w:rPr>
          <w:rFonts w:ascii="游明朝" w:eastAsia="游明朝" w:hAnsi="游明朝" w:cs="Times New Roman" w:hint="eastAsia"/>
          <w:b/>
          <w:bCs/>
          <w:szCs w:val="22"/>
          <w14:ligatures w14:val="none"/>
        </w:rPr>
        <w:t>10</w:t>
      </w:r>
      <w:r w:rsidRPr="001B0645">
        <w:rPr>
          <w:rFonts w:ascii="游明朝" w:eastAsia="游明朝" w:hAnsi="游明朝" w:cs="Times New Roman" w:hint="eastAsia"/>
          <w:b/>
          <w:bCs/>
          <w:szCs w:val="22"/>
          <w14:ligatures w14:val="none"/>
        </w:rPr>
        <w:t>月度</w:t>
      </w:r>
    </w:p>
    <w:p w14:paraId="1CC1411C" w14:textId="77777777" w:rsidR="00E115DC" w:rsidRPr="001B0645" w:rsidRDefault="00E115DC" w:rsidP="00E115DC">
      <w:pPr>
        <w:jc w:val="center"/>
        <w:rPr>
          <w:rFonts w:ascii="游明朝" w:eastAsia="游明朝" w:hAnsi="游明朝" w:cs="Times New Roman"/>
          <w:b/>
          <w:bCs/>
          <w:szCs w:val="22"/>
          <w14:ligatures w14:val="none"/>
        </w:rPr>
      </w:pPr>
      <w:r w:rsidRPr="001B0645">
        <w:rPr>
          <w:rFonts w:ascii="游明朝" w:eastAsia="游明朝" w:hAnsi="游明朝" w:cs="Times New Roman" w:hint="eastAsia"/>
          <w:b/>
          <w:bCs/>
          <w:szCs w:val="22"/>
          <w14:ligatures w14:val="none"/>
        </w:rPr>
        <w:t xml:space="preserve">　　　　　　　　　　　　　　　　　　　　　　　　　　　　　　　　　　　　　</w:t>
      </w:r>
      <w:r>
        <w:rPr>
          <w:rFonts w:ascii="游明朝" w:eastAsia="游明朝" w:hAnsi="游明朝" w:cs="Times New Roman" w:hint="eastAsia"/>
          <w:b/>
          <w:bCs/>
          <w:szCs w:val="22"/>
          <w14:ligatures w14:val="none"/>
        </w:rPr>
        <w:t xml:space="preserve">　</w:t>
      </w:r>
      <w:r w:rsidRPr="001B0645">
        <w:rPr>
          <w:rFonts w:ascii="游明朝" w:eastAsia="游明朝" w:hAnsi="游明朝" w:cs="Times New Roman" w:hint="eastAsia"/>
          <w:b/>
          <w:bCs/>
          <w:szCs w:val="22"/>
          <w14:ligatures w14:val="none"/>
        </w:rPr>
        <w:t xml:space="preserve"> 衛生委員会資料</w:t>
      </w:r>
    </w:p>
    <w:p w14:paraId="3CEB7F6D" w14:textId="77777777" w:rsidR="00E115DC" w:rsidRPr="001B0645" w:rsidRDefault="00E115DC" w:rsidP="00E115DC">
      <w:pPr>
        <w:jc w:val="center"/>
        <w:rPr>
          <w:rFonts w:ascii="游明朝" w:eastAsia="游明朝" w:hAnsi="游明朝" w:cs="Times New Roman"/>
          <w:b/>
          <w:bCs/>
          <w:szCs w:val="22"/>
          <w14:ligatures w14:val="none"/>
        </w:rPr>
      </w:pPr>
      <w:r w:rsidRPr="001B0645">
        <w:rPr>
          <w:rFonts w:ascii="游明朝" w:eastAsia="游明朝" w:hAnsi="游明朝" w:cs="Times New Roman" w:hint="eastAsia"/>
          <w:b/>
          <w:bCs/>
          <w:szCs w:val="22"/>
          <w14:ligatures w14:val="none"/>
        </w:rPr>
        <w:t xml:space="preserve">　　　　　　　　　　　　　　　　　　　　　　　　　　　　    　　　</w:t>
      </w:r>
      <w:r>
        <w:rPr>
          <w:rFonts w:ascii="游明朝" w:eastAsia="游明朝" w:hAnsi="游明朝" w:cs="Times New Roman" w:hint="eastAsia"/>
          <w:b/>
          <w:bCs/>
          <w:szCs w:val="22"/>
          <w14:ligatures w14:val="none"/>
        </w:rPr>
        <w:t xml:space="preserve">　</w:t>
      </w:r>
      <w:r w:rsidRPr="001B0645">
        <w:rPr>
          <w:rFonts w:ascii="游明朝" w:eastAsia="游明朝" w:hAnsi="游明朝" w:cs="Times New Roman" w:hint="eastAsia"/>
          <w:b/>
          <w:bCs/>
          <w:szCs w:val="22"/>
          <w14:ligatures w14:val="none"/>
        </w:rPr>
        <w:t xml:space="preserve"> 産業医</w:t>
      </w:r>
    </w:p>
    <w:p w14:paraId="3184518A" w14:textId="77777777" w:rsidR="00E115DC" w:rsidRPr="001B0645" w:rsidRDefault="00E115DC" w:rsidP="00E115DC">
      <w:pPr>
        <w:jc w:val="center"/>
        <w:rPr>
          <w:rFonts w:ascii="游明朝" w:eastAsia="游明朝" w:hAnsi="游明朝" w:cs="Times New Roman"/>
          <w:b/>
          <w:bCs/>
          <w:szCs w:val="22"/>
          <w14:ligatures w14:val="none"/>
        </w:rPr>
      </w:pPr>
      <w:r w:rsidRPr="001B0645">
        <w:rPr>
          <w:rFonts w:ascii="游明朝" w:eastAsia="游明朝" w:hAnsi="游明朝" w:cs="Times New Roman" w:hint="eastAsia"/>
          <w:b/>
          <w:bCs/>
          <w:szCs w:val="22"/>
          <w14:ligatures w14:val="none"/>
        </w:rPr>
        <w:t xml:space="preserve">　　　　　　　　　　　　　　　　　　　　　　　　　　　　　　　 　　　　</w:t>
      </w:r>
      <w:r>
        <w:rPr>
          <w:rFonts w:ascii="游明朝" w:eastAsia="游明朝" w:hAnsi="游明朝" w:cs="Times New Roman" w:hint="eastAsia"/>
          <w:b/>
          <w:bCs/>
          <w:szCs w:val="22"/>
          <w14:ligatures w14:val="none"/>
        </w:rPr>
        <w:t xml:space="preserve"> </w:t>
      </w:r>
      <w:r w:rsidRPr="001B0645">
        <w:rPr>
          <w:rFonts w:ascii="游明朝" w:eastAsia="游明朝" w:hAnsi="游明朝" w:cs="Times New Roman" w:hint="eastAsia"/>
          <w:b/>
          <w:bCs/>
          <w:szCs w:val="22"/>
          <w14:ligatures w14:val="none"/>
        </w:rPr>
        <w:t xml:space="preserve"> 山元　俊行</w:t>
      </w:r>
    </w:p>
    <w:p w14:paraId="27F9E5FD" w14:textId="77777777" w:rsidR="00B2638C" w:rsidRPr="00B2638C" w:rsidRDefault="00B2638C">
      <w:pPr>
        <w:rPr>
          <w:rFonts w:ascii="HGｺﾞｼｯｸM" w:eastAsia="HGｺﾞｼｯｸM"/>
        </w:rPr>
      </w:pPr>
    </w:p>
    <w:p w14:paraId="4F035CA2" w14:textId="77777777" w:rsidR="00461F85" w:rsidRDefault="006324A1" w:rsidP="00B2638C">
      <w:pPr>
        <w:ind w:firstLineChars="100" w:firstLine="210"/>
        <w:rPr>
          <w:rFonts w:ascii="HGｺﾞｼｯｸM" w:eastAsia="HGｺﾞｼｯｸM"/>
        </w:rPr>
      </w:pPr>
      <w:r w:rsidRPr="00B2638C">
        <w:rPr>
          <w:rFonts w:ascii="HGｺﾞｼｯｸM" w:eastAsia="HGｺﾞｼｯｸM" w:hint="eastAsia"/>
        </w:rPr>
        <w:t>日本の高血圧人口は、潜在的患者数を含めると4300万人と推定され</w:t>
      </w:r>
      <w:r w:rsidR="00B2638C">
        <w:rPr>
          <w:rFonts w:ascii="HGｺﾞｼｯｸM" w:eastAsia="HGｺﾞｼｯｸM" w:hint="eastAsia"/>
        </w:rPr>
        <w:t>、</w:t>
      </w:r>
      <w:r w:rsidRPr="00B2638C">
        <w:rPr>
          <w:rFonts w:ascii="HGｺﾞｼｯｸM" w:eastAsia="HGｺﾞｼｯｸM" w:hint="eastAsia"/>
        </w:rPr>
        <w:t>その割合は、国民の3人に1人に</w:t>
      </w:r>
    </w:p>
    <w:p w14:paraId="42939C9A" w14:textId="6733F322" w:rsidR="006324A1" w:rsidRPr="00B2638C" w:rsidRDefault="006324A1" w:rsidP="00461F85">
      <w:pPr>
        <w:rPr>
          <w:rFonts w:ascii="HGｺﾞｼｯｸM" w:eastAsia="HGｺﾞｼｯｸM"/>
        </w:rPr>
      </w:pPr>
      <w:r w:rsidRPr="00B2638C">
        <w:rPr>
          <w:rFonts w:ascii="HGｺﾞｼｯｸM" w:eastAsia="HGｺﾞｼｯｸM" w:hint="eastAsia"/>
        </w:rPr>
        <w:t>当たります。</w:t>
      </w:r>
      <w:r w:rsidRPr="00B2638C">
        <w:rPr>
          <w:rFonts w:ascii="HGｺﾞｼｯｸM" w:eastAsia="HGｺﾞｼｯｸM" w:hint="eastAsia"/>
        </w:rPr>
        <w:t> </w:t>
      </w:r>
      <w:r w:rsidRPr="00B2638C">
        <w:rPr>
          <w:rFonts w:ascii="HGｺﾞｼｯｸM" w:eastAsia="HGｺﾞｼｯｸM" w:hint="eastAsia"/>
        </w:rPr>
        <w:t xml:space="preserve">高血圧は日本の国民病といわれるほど身近な病気です。 </w:t>
      </w:r>
    </w:p>
    <w:p w14:paraId="6DF96266" w14:textId="62D5F1B6" w:rsidR="006324A1" w:rsidRPr="00B2638C" w:rsidRDefault="006324A1">
      <w:pPr>
        <w:rPr>
          <w:rFonts w:ascii="HGｺﾞｼｯｸM" w:eastAsia="HGｺﾞｼｯｸM"/>
        </w:rPr>
      </w:pPr>
      <w:r w:rsidRPr="00B2638C">
        <w:rPr>
          <w:rFonts w:ascii="HGｺﾞｼｯｸM" w:eastAsia="HGｺﾞｼｯｸM" w:hint="eastAsia"/>
        </w:rPr>
        <w:t>この高血圧症をどのように管理・治療するかは、医師を中心とした医療者によって決定されます。</w:t>
      </w:r>
    </w:p>
    <w:p w14:paraId="0F6048C3" w14:textId="3C5FFFBD" w:rsidR="006324A1" w:rsidRPr="00B2638C" w:rsidRDefault="006324A1">
      <w:pPr>
        <w:rPr>
          <w:rFonts w:ascii="HGｺﾞｼｯｸM" w:eastAsia="HGｺﾞｼｯｸM"/>
        </w:rPr>
      </w:pPr>
      <w:r w:rsidRPr="00B2638C">
        <w:rPr>
          <w:rFonts w:ascii="HGｺﾞｼｯｸM" w:eastAsia="HGｺﾞｼｯｸM" w:hint="eastAsia"/>
        </w:rPr>
        <w:t>ただし、医師によってその基準や治療法が異なると、適切な管理・治療が受けられない方が出てくる恐れがあります。そこで日本高血圧学会が、2025年に「高血圧管理。治療ガイドライン」を作成いたしました。</w:t>
      </w:r>
    </w:p>
    <w:p w14:paraId="5BF78733" w14:textId="33EB8927" w:rsidR="008A5992" w:rsidRPr="00B2638C" w:rsidRDefault="006324A1">
      <w:pPr>
        <w:rPr>
          <w:rFonts w:ascii="HGｺﾞｼｯｸM" w:eastAsia="HGｺﾞｼｯｸM"/>
        </w:rPr>
      </w:pPr>
      <w:r w:rsidRPr="00B2638C">
        <w:rPr>
          <w:rFonts w:ascii="HGｺﾞｼｯｸM" w:eastAsia="HGｺﾞｼｯｸM" w:hint="eastAsia"/>
        </w:rPr>
        <w:t>診療ガイドラインとは、さまざまな健康に関連した課題に対して、エビデンス（科学的根拠）などに基づいて最適と考えられる治療法等を提示する文書のことです。</w:t>
      </w:r>
    </w:p>
    <w:p w14:paraId="4E837B00" w14:textId="4BAA0AB3" w:rsidR="006324A1" w:rsidRPr="00B2638C" w:rsidRDefault="006324A1">
      <w:pPr>
        <w:rPr>
          <w:rFonts w:ascii="HGｺﾞｼｯｸM" w:eastAsia="HGｺﾞｼｯｸM"/>
        </w:rPr>
      </w:pPr>
      <w:r w:rsidRPr="00B2638C">
        <w:rPr>
          <w:rFonts w:ascii="HGｺﾞｼｯｸM" w:eastAsia="HGｺﾞｼｯｸM" w:hint="eastAsia"/>
        </w:rPr>
        <w:t>今後は、このガイドラインを利用し、高血圧診療がおこなわれます。</w:t>
      </w:r>
    </w:p>
    <w:p w14:paraId="46D3DE71" w14:textId="77777777" w:rsidR="00B2638C" w:rsidRPr="00B2638C" w:rsidRDefault="00B2638C">
      <w:pPr>
        <w:rPr>
          <w:rFonts w:ascii="HGｺﾞｼｯｸM" w:eastAsia="HGｺﾞｼｯｸM"/>
        </w:rPr>
      </w:pPr>
    </w:p>
    <w:p w14:paraId="5B3362B3" w14:textId="55C008DB" w:rsidR="008A5992" w:rsidRPr="00B2638C" w:rsidRDefault="006324A1" w:rsidP="00B2638C">
      <w:pPr>
        <w:ind w:firstLineChars="100" w:firstLine="210"/>
        <w:rPr>
          <w:rFonts w:ascii="HGｺﾞｼｯｸM" w:eastAsia="HGｺﾞｼｯｸM"/>
        </w:rPr>
      </w:pPr>
      <w:r w:rsidRPr="00B2638C">
        <w:rPr>
          <w:rFonts w:ascii="HGｺﾞｼｯｸM" w:eastAsia="HGｺﾞｼｯｸM" w:hint="eastAsia"/>
        </w:rPr>
        <w:t>しかし、</w:t>
      </w:r>
      <w:r w:rsidR="008A5992" w:rsidRPr="00B2638C">
        <w:rPr>
          <w:rFonts w:ascii="HGｺﾞｼｯｸM" w:eastAsia="HGｺﾞｼｯｸM" w:hint="eastAsia"/>
        </w:rPr>
        <w:t>高血圧について，必ずしも正しい情報だけが世の中にあるわけではありません。</w:t>
      </w:r>
    </w:p>
    <w:p w14:paraId="54AC5740" w14:textId="6240FA07" w:rsidR="006324A1" w:rsidRPr="00B2638C" w:rsidRDefault="006324A1" w:rsidP="008A5992">
      <w:pPr>
        <w:rPr>
          <w:rFonts w:ascii="HGｺﾞｼｯｸM" w:eastAsia="HGｺﾞｼｯｸM"/>
        </w:rPr>
      </w:pPr>
      <w:r w:rsidRPr="00B2638C">
        <w:rPr>
          <w:rFonts w:ascii="HGｺﾞｼｯｸM" w:eastAsia="HGｺﾞｼｯｸM" w:hint="eastAsia"/>
        </w:rPr>
        <w:t>SNSや家族、知人からの間違った知識により、適切な管理・治療ができていない場合があります。</w:t>
      </w:r>
    </w:p>
    <w:p w14:paraId="5D5E4DAF" w14:textId="77777777" w:rsidR="008A5992" w:rsidRPr="00B2638C" w:rsidRDefault="008A5992" w:rsidP="008A5992">
      <w:pPr>
        <w:rPr>
          <w:rFonts w:ascii="HGｺﾞｼｯｸM" w:eastAsia="HGｺﾞｼｯｸM"/>
        </w:rPr>
      </w:pPr>
      <w:r w:rsidRPr="00B2638C">
        <w:rPr>
          <w:rFonts w:ascii="HGｺﾞｼｯｸM" w:eastAsia="HGｺﾞｼｯｸM" w:hint="eastAsia"/>
        </w:rPr>
        <w:t>日本高血圧学会 高血圧管理・治療ガイドライン委員会では，このような状況を改善するために，</w:t>
      </w:r>
    </w:p>
    <w:p w14:paraId="213E47A2" w14:textId="77777777" w:rsidR="00461F85" w:rsidRDefault="006324A1" w:rsidP="008A5992">
      <w:pPr>
        <w:rPr>
          <w:rFonts w:ascii="HGｺﾞｼｯｸM" w:eastAsia="HGｺﾞｼｯｸM"/>
        </w:rPr>
      </w:pPr>
      <w:r w:rsidRPr="00B2638C">
        <w:rPr>
          <w:rFonts w:ascii="HGｺﾞｼｯｸM" w:eastAsia="HGｺﾞｼｯｸM" w:hint="eastAsia"/>
        </w:rPr>
        <w:t>高血圧の正確な情報を国民に知っていただくために，ガイドラインから基本的な事項を抜粋し</w:t>
      </w:r>
    </w:p>
    <w:p w14:paraId="05D7188E" w14:textId="4F05814D" w:rsidR="008A5992" w:rsidRPr="00B2638C" w:rsidRDefault="006324A1" w:rsidP="008A5992">
      <w:pPr>
        <w:rPr>
          <w:rFonts w:ascii="HGｺﾞｼｯｸM" w:eastAsia="HGｺﾞｼｯｸM"/>
        </w:rPr>
      </w:pPr>
      <w:r w:rsidRPr="00B2638C">
        <w:rPr>
          <w:rFonts w:ascii="HGｺﾞｼｯｸM" w:eastAsia="HGｺﾞｼｯｸM" w:hint="eastAsia"/>
        </w:rPr>
        <w:t>「</w:t>
      </w:r>
      <w:r w:rsidRPr="00B2638C">
        <w:rPr>
          <w:rFonts w:ascii="HGｺﾞｼｯｸM" w:eastAsia="HGｺﾞｼｯｸM" w:hint="eastAsia"/>
          <w:b/>
          <w:bCs/>
        </w:rPr>
        <w:t>『高血圧』の10 のファクト</w:t>
      </w:r>
      <w:r w:rsidRPr="00B2638C">
        <w:rPr>
          <w:rFonts w:ascii="HGｺﾞｼｯｸM" w:eastAsia="HGｺﾞｼｯｸM" w:hint="eastAsia"/>
        </w:rPr>
        <w:t>」</w:t>
      </w:r>
      <w:r w:rsidR="008A5992" w:rsidRPr="00B2638C">
        <w:rPr>
          <w:rFonts w:ascii="HGｺﾞｼｯｸM" w:eastAsia="HGｺﾞｼｯｸM" w:hint="eastAsia"/>
        </w:rPr>
        <w:t>を取りまとめました。</w:t>
      </w:r>
    </w:p>
    <w:p w14:paraId="25B954A2" w14:textId="6D4ED177" w:rsidR="00B2638C" w:rsidRPr="00B2638C" w:rsidRDefault="00B2638C">
      <w:pPr>
        <w:rPr>
          <w:rFonts w:ascii="HGｺﾞｼｯｸM" w:eastAsia="HGｺﾞｼｯｸM"/>
        </w:rPr>
      </w:pPr>
      <w:r w:rsidRPr="00B2638C">
        <w:rPr>
          <w:rFonts w:ascii="HGｺﾞｼｯｸM" w:eastAsia="HGｺﾞｼｯｸM" w:hint="eastAsia"/>
        </w:rPr>
        <w:t>これらを参考にして高血圧症を適切に管理・治療していきましょう</w:t>
      </w:r>
      <w:r w:rsidR="00461F85">
        <w:rPr>
          <w:rFonts w:ascii="HGｺﾞｼｯｸM" w:eastAsia="HGｺﾞｼｯｸM" w:hint="eastAsia"/>
        </w:rPr>
        <w:t>。</w:t>
      </w:r>
    </w:p>
    <w:p w14:paraId="36F8BC4F" w14:textId="77777777" w:rsidR="00B2638C" w:rsidRPr="00B2638C" w:rsidRDefault="00B2638C">
      <w:pPr>
        <w:rPr>
          <w:rFonts w:ascii="HGｺﾞｼｯｸM" w:eastAsia="HGｺﾞｼｯｸM"/>
        </w:rPr>
      </w:pPr>
    </w:p>
    <w:p w14:paraId="59B53E12" w14:textId="6440D1B1" w:rsidR="008A5992" w:rsidRDefault="008A5992">
      <w:r w:rsidRPr="008A5992">
        <w:rPr>
          <w:noProof/>
        </w:rPr>
        <w:drawing>
          <wp:inline distT="0" distB="0" distL="0" distR="0" wp14:anchorId="10B98D7E" wp14:editId="1A3985EA">
            <wp:extent cx="6645910" cy="3749040"/>
            <wp:effectExtent l="0" t="0" r="2540" b="3810"/>
            <wp:docPr id="12149123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912343" name=""/>
                    <pic:cNvPicPr/>
                  </pic:nvPicPr>
                  <pic:blipFill>
                    <a:blip r:embed="rId7"/>
                    <a:stretch>
                      <a:fillRect/>
                    </a:stretch>
                  </pic:blipFill>
                  <pic:spPr>
                    <a:xfrm>
                      <a:off x="0" y="0"/>
                      <a:ext cx="6645910" cy="3749040"/>
                    </a:xfrm>
                    <a:prstGeom prst="rect">
                      <a:avLst/>
                    </a:prstGeom>
                  </pic:spPr>
                </pic:pic>
              </a:graphicData>
            </a:graphic>
          </wp:inline>
        </w:drawing>
      </w:r>
    </w:p>
    <w:p w14:paraId="2E621F85" w14:textId="4D5C4015" w:rsidR="00B2638C" w:rsidRDefault="00B2638C" w:rsidP="00B2638C">
      <w:pPr>
        <w:ind w:firstLineChars="3900" w:firstLine="8190"/>
      </w:pPr>
      <w:r w:rsidRPr="00B2638C">
        <w:t>©2025 日本高血圧学会</w:t>
      </w:r>
    </w:p>
    <w:p w14:paraId="4F5C9D6E" w14:textId="77777777" w:rsidR="00B2638C" w:rsidRDefault="00B2638C"/>
    <w:sectPr w:rsidR="00B2638C" w:rsidSect="008A59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30400" w14:textId="77777777" w:rsidR="00C12915" w:rsidRDefault="00C12915" w:rsidP="00E115DC">
      <w:r>
        <w:separator/>
      </w:r>
    </w:p>
  </w:endnote>
  <w:endnote w:type="continuationSeparator" w:id="0">
    <w:p w14:paraId="503177EA" w14:textId="77777777" w:rsidR="00C12915" w:rsidRDefault="00C12915" w:rsidP="00E1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D4EE5" w14:textId="77777777" w:rsidR="00C12915" w:rsidRDefault="00C12915" w:rsidP="00E115DC">
      <w:r>
        <w:separator/>
      </w:r>
    </w:p>
  </w:footnote>
  <w:footnote w:type="continuationSeparator" w:id="0">
    <w:p w14:paraId="1DD8DF83" w14:textId="77777777" w:rsidR="00C12915" w:rsidRDefault="00C12915" w:rsidP="00E11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92"/>
    <w:rsid w:val="004152F5"/>
    <w:rsid w:val="00461F85"/>
    <w:rsid w:val="006324A1"/>
    <w:rsid w:val="008A5992"/>
    <w:rsid w:val="00B2638C"/>
    <w:rsid w:val="00C12915"/>
    <w:rsid w:val="00E11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96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8A59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59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59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59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59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59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59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59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59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59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59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59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59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59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59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59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59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59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59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5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9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5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992"/>
    <w:pPr>
      <w:spacing w:before="160" w:after="160"/>
      <w:jc w:val="center"/>
    </w:pPr>
    <w:rPr>
      <w:i/>
      <w:iCs/>
      <w:color w:val="404040" w:themeColor="text1" w:themeTint="BF"/>
    </w:rPr>
  </w:style>
  <w:style w:type="character" w:customStyle="1" w:styleId="a8">
    <w:name w:val="引用文 (文字)"/>
    <w:basedOn w:val="a0"/>
    <w:link w:val="a7"/>
    <w:uiPriority w:val="29"/>
    <w:rsid w:val="008A5992"/>
    <w:rPr>
      <w:i/>
      <w:iCs/>
      <w:color w:val="404040" w:themeColor="text1" w:themeTint="BF"/>
    </w:rPr>
  </w:style>
  <w:style w:type="paragraph" w:styleId="a9">
    <w:name w:val="List Paragraph"/>
    <w:basedOn w:val="a"/>
    <w:uiPriority w:val="34"/>
    <w:qFormat/>
    <w:rsid w:val="008A5992"/>
    <w:pPr>
      <w:ind w:left="720"/>
      <w:contextualSpacing/>
    </w:pPr>
  </w:style>
  <w:style w:type="character" w:styleId="21">
    <w:name w:val="Intense Emphasis"/>
    <w:basedOn w:val="a0"/>
    <w:uiPriority w:val="21"/>
    <w:qFormat/>
    <w:rsid w:val="008A5992"/>
    <w:rPr>
      <w:i/>
      <w:iCs/>
      <w:color w:val="2F5496" w:themeColor="accent1" w:themeShade="BF"/>
    </w:rPr>
  </w:style>
  <w:style w:type="paragraph" w:styleId="22">
    <w:name w:val="Intense Quote"/>
    <w:basedOn w:val="a"/>
    <w:next w:val="a"/>
    <w:link w:val="23"/>
    <w:uiPriority w:val="30"/>
    <w:qFormat/>
    <w:rsid w:val="008A5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A5992"/>
    <w:rPr>
      <w:i/>
      <w:iCs/>
      <w:color w:val="2F5496" w:themeColor="accent1" w:themeShade="BF"/>
    </w:rPr>
  </w:style>
  <w:style w:type="character" w:styleId="24">
    <w:name w:val="Intense Reference"/>
    <w:basedOn w:val="a0"/>
    <w:uiPriority w:val="32"/>
    <w:qFormat/>
    <w:rsid w:val="008A5992"/>
    <w:rPr>
      <w:b/>
      <w:bCs/>
      <w:smallCaps/>
      <w:color w:val="2F5496" w:themeColor="accent1" w:themeShade="BF"/>
      <w:spacing w:val="5"/>
    </w:rPr>
  </w:style>
  <w:style w:type="paragraph" w:styleId="aa">
    <w:name w:val="Balloon Text"/>
    <w:basedOn w:val="a"/>
    <w:link w:val="ab"/>
    <w:uiPriority w:val="99"/>
    <w:semiHidden/>
    <w:unhideWhenUsed/>
    <w:rsid w:val="00E115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15DC"/>
    <w:rPr>
      <w:rFonts w:asciiTheme="majorHAnsi" w:eastAsiaTheme="majorEastAsia" w:hAnsiTheme="majorHAnsi" w:cstheme="majorBidi"/>
      <w:sz w:val="18"/>
      <w:szCs w:val="18"/>
    </w:rPr>
  </w:style>
  <w:style w:type="paragraph" w:styleId="ac">
    <w:name w:val="header"/>
    <w:basedOn w:val="a"/>
    <w:link w:val="ad"/>
    <w:uiPriority w:val="99"/>
    <w:unhideWhenUsed/>
    <w:rsid w:val="00E115DC"/>
    <w:pPr>
      <w:tabs>
        <w:tab w:val="center" w:pos="4252"/>
        <w:tab w:val="right" w:pos="8504"/>
      </w:tabs>
      <w:snapToGrid w:val="0"/>
    </w:pPr>
  </w:style>
  <w:style w:type="character" w:customStyle="1" w:styleId="ad">
    <w:name w:val="ヘッダー (文字)"/>
    <w:basedOn w:val="a0"/>
    <w:link w:val="ac"/>
    <w:uiPriority w:val="99"/>
    <w:rsid w:val="00E115DC"/>
  </w:style>
  <w:style w:type="paragraph" w:styleId="ae">
    <w:name w:val="footer"/>
    <w:basedOn w:val="a"/>
    <w:link w:val="af"/>
    <w:uiPriority w:val="99"/>
    <w:unhideWhenUsed/>
    <w:rsid w:val="00E115DC"/>
    <w:pPr>
      <w:tabs>
        <w:tab w:val="center" w:pos="4252"/>
        <w:tab w:val="right" w:pos="8504"/>
      </w:tabs>
      <w:snapToGrid w:val="0"/>
    </w:pPr>
  </w:style>
  <w:style w:type="character" w:customStyle="1" w:styleId="af">
    <w:name w:val="フッター (文字)"/>
    <w:basedOn w:val="a0"/>
    <w:link w:val="ae"/>
    <w:uiPriority w:val="99"/>
    <w:rsid w:val="00E11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8A59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59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59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59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59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59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59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59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59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59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59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59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59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59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59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59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59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59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599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5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99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5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992"/>
    <w:pPr>
      <w:spacing w:before="160" w:after="160"/>
      <w:jc w:val="center"/>
    </w:pPr>
    <w:rPr>
      <w:i/>
      <w:iCs/>
      <w:color w:val="404040" w:themeColor="text1" w:themeTint="BF"/>
    </w:rPr>
  </w:style>
  <w:style w:type="character" w:customStyle="1" w:styleId="a8">
    <w:name w:val="引用文 (文字)"/>
    <w:basedOn w:val="a0"/>
    <w:link w:val="a7"/>
    <w:uiPriority w:val="29"/>
    <w:rsid w:val="008A5992"/>
    <w:rPr>
      <w:i/>
      <w:iCs/>
      <w:color w:val="404040" w:themeColor="text1" w:themeTint="BF"/>
    </w:rPr>
  </w:style>
  <w:style w:type="paragraph" w:styleId="a9">
    <w:name w:val="List Paragraph"/>
    <w:basedOn w:val="a"/>
    <w:uiPriority w:val="34"/>
    <w:qFormat/>
    <w:rsid w:val="008A5992"/>
    <w:pPr>
      <w:ind w:left="720"/>
      <w:contextualSpacing/>
    </w:pPr>
  </w:style>
  <w:style w:type="character" w:styleId="21">
    <w:name w:val="Intense Emphasis"/>
    <w:basedOn w:val="a0"/>
    <w:uiPriority w:val="21"/>
    <w:qFormat/>
    <w:rsid w:val="008A5992"/>
    <w:rPr>
      <w:i/>
      <w:iCs/>
      <w:color w:val="2F5496" w:themeColor="accent1" w:themeShade="BF"/>
    </w:rPr>
  </w:style>
  <w:style w:type="paragraph" w:styleId="22">
    <w:name w:val="Intense Quote"/>
    <w:basedOn w:val="a"/>
    <w:next w:val="a"/>
    <w:link w:val="23"/>
    <w:uiPriority w:val="30"/>
    <w:qFormat/>
    <w:rsid w:val="008A5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A5992"/>
    <w:rPr>
      <w:i/>
      <w:iCs/>
      <w:color w:val="2F5496" w:themeColor="accent1" w:themeShade="BF"/>
    </w:rPr>
  </w:style>
  <w:style w:type="character" w:styleId="24">
    <w:name w:val="Intense Reference"/>
    <w:basedOn w:val="a0"/>
    <w:uiPriority w:val="32"/>
    <w:qFormat/>
    <w:rsid w:val="008A5992"/>
    <w:rPr>
      <w:b/>
      <w:bCs/>
      <w:smallCaps/>
      <w:color w:val="2F5496" w:themeColor="accent1" w:themeShade="BF"/>
      <w:spacing w:val="5"/>
    </w:rPr>
  </w:style>
  <w:style w:type="paragraph" w:styleId="aa">
    <w:name w:val="Balloon Text"/>
    <w:basedOn w:val="a"/>
    <w:link w:val="ab"/>
    <w:uiPriority w:val="99"/>
    <w:semiHidden/>
    <w:unhideWhenUsed/>
    <w:rsid w:val="00E115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15DC"/>
    <w:rPr>
      <w:rFonts w:asciiTheme="majorHAnsi" w:eastAsiaTheme="majorEastAsia" w:hAnsiTheme="majorHAnsi" w:cstheme="majorBidi"/>
      <w:sz w:val="18"/>
      <w:szCs w:val="18"/>
    </w:rPr>
  </w:style>
  <w:style w:type="paragraph" w:styleId="ac">
    <w:name w:val="header"/>
    <w:basedOn w:val="a"/>
    <w:link w:val="ad"/>
    <w:uiPriority w:val="99"/>
    <w:unhideWhenUsed/>
    <w:rsid w:val="00E115DC"/>
    <w:pPr>
      <w:tabs>
        <w:tab w:val="center" w:pos="4252"/>
        <w:tab w:val="right" w:pos="8504"/>
      </w:tabs>
      <w:snapToGrid w:val="0"/>
    </w:pPr>
  </w:style>
  <w:style w:type="character" w:customStyle="1" w:styleId="ad">
    <w:name w:val="ヘッダー (文字)"/>
    <w:basedOn w:val="a0"/>
    <w:link w:val="ac"/>
    <w:uiPriority w:val="99"/>
    <w:rsid w:val="00E115DC"/>
  </w:style>
  <w:style w:type="paragraph" w:styleId="ae">
    <w:name w:val="footer"/>
    <w:basedOn w:val="a"/>
    <w:link w:val="af"/>
    <w:uiPriority w:val="99"/>
    <w:unhideWhenUsed/>
    <w:rsid w:val="00E115DC"/>
    <w:pPr>
      <w:tabs>
        <w:tab w:val="center" w:pos="4252"/>
        <w:tab w:val="right" w:pos="8504"/>
      </w:tabs>
      <w:snapToGrid w:val="0"/>
    </w:pPr>
  </w:style>
  <w:style w:type="character" w:customStyle="1" w:styleId="af">
    <w:name w:val="フッター (文字)"/>
    <w:basedOn w:val="a0"/>
    <w:link w:val="ae"/>
    <w:uiPriority w:val="99"/>
    <w:rsid w:val="00E11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TOSHIYUKI YAMAMOTO</dc:creator>
  <cp:keywords/>
  <dc:description/>
  <cp:lastModifiedBy>JOBCREW-11</cp:lastModifiedBy>
  <cp:revision>2</cp:revision>
  <dcterms:created xsi:type="dcterms:W3CDTF">2025-10-04T05:49:00Z</dcterms:created>
  <dcterms:modified xsi:type="dcterms:W3CDTF">2025-10-14T03:59:00Z</dcterms:modified>
</cp:coreProperties>
</file>